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0A2764" w:rsidRPr="000A2764" w:rsidTr="000A2764">
        <w:trPr>
          <w:tblCellSpacing w:w="15" w:type="dxa"/>
        </w:trPr>
        <w:tc>
          <w:tcPr>
            <w:tcW w:w="0" w:type="auto"/>
            <w:vAlign w:val="center"/>
            <w:hideMark/>
          </w:tcPr>
          <w:p w:rsidR="000A2764" w:rsidRPr="000A2764" w:rsidRDefault="000A2764" w:rsidP="000A27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6089AC" wp14:editId="428E7C1A">
                  <wp:extent cx="5800725" cy="1581150"/>
                  <wp:effectExtent l="0" t="0" r="9525" b="0"/>
                  <wp:docPr id="4" name="Picture 4" descr="http://app.expressemailmarketing.com/images/gallery/90215/Newsle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expressemailmarketing.com/images/gallery/90215/Newslette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1581150"/>
                          </a:xfrm>
                          <a:prstGeom prst="rect">
                            <a:avLst/>
                          </a:prstGeom>
                          <a:noFill/>
                          <a:ln>
                            <a:noFill/>
                          </a:ln>
                        </pic:spPr>
                      </pic:pic>
                    </a:graphicData>
                  </a:graphic>
                </wp:inline>
              </w:drawing>
            </w:r>
            <w:r w:rsidRPr="000A27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6F3BCB95" wp14:editId="63FE00AC">
                  <wp:extent cx="6286500" cy="800100"/>
                  <wp:effectExtent l="0" t="0" r="0" b="0"/>
                  <wp:docPr id="3" name="Picture 3" descr="http://app.expressemailmarketing.com/images/gallery/90215/Citizen_SAM_banner_with_d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expressemailmarketing.com/images/gallery/90215/Citizen_SAM_banner_with_dat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800100"/>
                          </a:xfrm>
                          <a:prstGeom prst="rect">
                            <a:avLst/>
                          </a:prstGeom>
                          <a:noFill/>
                          <a:ln>
                            <a:noFill/>
                          </a:ln>
                        </pic:spPr>
                      </pic:pic>
                    </a:graphicData>
                  </a:graphic>
                </wp:inline>
              </w:drawing>
            </w:r>
          </w:p>
          <w:p w:rsidR="000A2764" w:rsidRPr="000A2764" w:rsidRDefault="000A2764" w:rsidP="000A2764">
            <w:pPr>
              <w:spacing w:after="0"/>
              <w:rPr>
                <w:rFonts w:ascii="Verdana" w:eastAsia="Times New Roman" w:hAnsi="Verdana" w:cs="Times New Roman"/>
                <w:sz w:val="24"/>
                <w:szCs w:val="24"/>
              </w:rPr>
            </w:pPr>
          </w:p>
          <w:p w:rsidR="000A2764" w:rsidRPr="000A2764" w:rsidRDefault="000A2764" w:rsidP="000A2764">
            <w:pPr>
              <w:spacing w:before="100" w:beforeAutospacing="1" w:after="100" w:afterAutospacing="1"/>
              <w:jc w:val="both"/>
              <w:rPr>
                <w:rFonts w:ascii="Times New Roman" w:eastAsia="Times New Roman" w:hAnsi="Times New Roman" w:cs="Times New Roman"/>
                <w:sz w:val="24"/>
                <w:szCs w:val="24"/>
              </w:rPr>
            </w:pPr>
            <w:r w:rsidRPr="000A2764">
              <w:rPr>
                <w:rFonts w:ascii="Arial" w:eastAsia="Times New Roman" w:hAnsi="Arial" w:cs="Arial"/>
              </w:rPr>
              <w:t>The 6</w:t>
            </w:r>
            <w:r w:rsidRPr="000A2764">
              <w:rPr>
                <w:rFonts w:ascii="Arial" w:eastAsia="Times New Roman" w:hAnsi="Arial" w:cs="Arial"/>
                <w:vertAlign w:val="superscript"/>
              </w:rPr>
              <w:t>th</w:t>
            </w:r>
            <w:r w:rsidRPr="000A2764">
              <w:rPr>
                <w:rFonts w:ascii="Arial" w:eastAsia="Times New Roman" w:hAnsi="Arial" w:cs="Arial"/>
              </w:rPr>
              <w:t xml:space="preserve"> annual Operation Santa continues to gain momentum! Included in this newsletter are some newsworthy tidbits and ways you can help. </w:t>
            </w:r>
            <w:r w:rsidRPr="000A2764">
              <w:rPr>
                <w:rFonts w:ascii="Verdana" w:eastAsia="Times New Roman" w:hAnsi="Verdana" w:cs="Times New Roman"/>
                <w:sz w:val="24"/>
                <w:szCs w:val="24"/>
              </w:rPr>
              <w:t xml:space="preserve"> </w:t>
            </w:r>
          </w:p>
          <w:p w:rsidR="000A2764" w:rsidRPr="000A2764" w:rsidRDefault="000A2764" w:rsidP="000A2764">
            <w:pPr>
              <w:spacing w:before="100" w:beforeAutospacing="1" w:after="100" w:afterAutospacing="1"/>
              <w:jc w:val="both"/>
              <w:rPr>
                <w:rFonts w:ascii="Times New Roman" w:eastAsia="Times New Roman" w:hAnsi="Times New Roman" w:cs="Times New Roman"/>
                <w:sz w:val="24"/>
                <w:szCs w:val="24"/>
              </w:rPr>
            </w:pPr>
            <w:r w:rsidRPr="000A2764">
              <w:rPr>
                <w:rFonts w:ascii="Arial" w:eastAsia="Times New Roman" w:hAnsi="Arial" w:cs="Arial"/>
                <w:b/>
                <w:bCs/>
              </w:rPr>
              <w:t>Girl Scout Cookies</w:t>
            </w:r>
          </w:p>
          <w:p w:rsidR="000A2764" w:rsidRPr="000A2764" w:rsidRDefault="000A2764" w:rsidP="000A2764">
            <w:pPr>
              <w:spacing w:after="0"/>
              <w:jc w:val="both"/>
              <w:rPr>
                <w:rFonts w:ascii="Verdana" w:eastAsia="Times New Roman" w:hAnsi="Verdana" w:cs="Times New Roman"/>
                <w:sz w:val="24"/>
                <w:szCs w:val="24"/>
              </w:rPr>
            </w:pPr>
            <w:r w:rsidRPr="000A2764">
              <w:rPr>
                <w:rFonts w:ascii="Arial" w:eastAsia="Times New Roman" w:hAnsi="Arial" w:cs="Arial"/>
              </w:rPr>
              <w:t>What better taste of home for our men and women in uniform to receive than Girl Scout cookies.  State Farm Adopt a Soldier partnered with Central Illinois Girl Scouts earlier this year in Operation Cookie Share.  When the Girl Scouts throughout Central Illinois sold cookies this past spring, there was an additional column on the cookie order form marked "OCS".    Folks could mark the box to buy boxes of Girl Scout cookies for our deployed heroes and Central Illinoisans responded overwhelmingly.   </w:t>
            </w:r>
            <w:r w:rsidRPr="000A2764">
              <w:rPr>
                <w:rFonts w:ascii="Arial" w:eastAsia="Times New Roman" w:hAnsi="Arial" w:cs="Arial"/>
                <w:color w:val="1F497D"/>
              </w:rPr>
              <w:t>T</w:t>
            </w:r>
            <w:r w:rsidRPr="000A2764">
              <w:rPr>
                <w:rFonts w:ascii="Arial" w:eastAsia="Times New Roman" w:hAnsi="Arial" w:cs="Arial"/>
              </w:rPr>
              <w:t>he grand total was 98,000 boxes of Girl Scout cookies purchased by folks across Illinois were given to State Farm's Adopt a Soldier to ship to deployed troops, to military hospitals, USO hubs, and military chaplains. 25,000 boxes will go towards Operation Santa's 35,000 stockings. </w:t>
            </w:r>
          </w:p>
          <w:p w:rsidR="000A2764" w:rsidRPr="000A2764" w:rsidRDefault="000A2764" w:rsidP="000A2764">
            <w:pPr>
              <w:spacing w:after="0" w:line="240" w:lineRule="auto"/>
              <w:jc w:val="both"/>
              <w:rPr>
                <w:rFonts w:ascii="Verdana" w:eastAsia="Times New Roman" w:hAnsi="Verdana" w:cs="Times New Roman"/>
                <w:sz w:val="24"/>
                <w:szCs w:val="24"/>
              </w:rPr>
            </w:pPr>
            <w:r w:rsidRPr="000A2764">
              <w:rPr>
                <w:rFonts w:ascii="Arial" w:eastAsia="Times New Roman" w:hAnsi="Arial" w:cs="Arial"/>
                <w:b/>
                <w:bCs/>
                <w:sz w:val="24"/>
                <w:szCs w:val="24"/>
              </w:rPr>
              <w:t>Treats for Troops</w:t>
            </w:r>
          </w:p>
          <w:p w:rsidR="000A2764" w:rsidRPr="000A2764" w:rsidRDefault="000A2764" w:rsidP="000A2764">
            <w:pPr>
              <w:spacing w:after="0" w:line="240" w:lineRule="auto"/>
              <w:jc w:val="both"/>
              <w:rPr>
                <w:rFonts w:ascii="Verdana" w:eastAsia="Times New Roman" w:hAnsi="Verdana" w:cs="Times New Roman"/>
                <w:sz w:val="24"/>
                <w:szCs w:val="24"/>
              </w:rPr>
            </w:pPr>
            <w:r w:rsidRPr="000A2764">
              <w:rPr>
                <w:rFonts w:ascii="Arial" w:eastAsia="Times New Roman" w:hAnsi="Arial" w:cs="Arial"/>
                <w:sz w:val="24"/>
                <w:szCs w:val="24"/>
              </w:rPr>
              <w:t xml:space="preserve">Operation Santa is collecting leftover Halloween candy to include in stockings. Peoria drop offs are PNC Bank </w:t>
            </w:r>
            <w:r w:rsidRPr="000A2764">
              <w:rPr>
                <w:rFonts w:ascii="Arial" w:eastAsia="Times New Roman" w:hAnsi="Arial" w:cs="Arial"/>
                <w:b/>
                <w:bCs/>
                <w:i/>
                <w:iCs/>
                <w:sz w:val="24"/>
                <w:szCs w:val="24"/>
              </w:rPr>
              <w:t xml:space="preserve">(Pioneer Parkway location only!) </w:t>
            </w:r>
            <w:proofErr w:type="spellStart"/>
            <w:r w:rsidRPr="000A2764">
              <w:rPr>
                <w:rFonts w:ascii="Arial" w:eastAsia="Times New Roman" w:hAnsi="Arial" w:cs="Arial"/>
                <w:sz w:val="24"/>
                <w:szCs w:val="24"/>
              </w:rPr>
              <w:t>Busey</w:t>
            </w:r>
            <w:proofErr w:type="spellEnd"/>
            <w:r w:rsidRPr="000A2764">
              <w:rPr>
                <w:rFonts w:ascii="Arial" w:eastAsia="Times New Roman" w:hAnsi="Arial" w:cs="Arial"/>
                <w:sz w:val="24"/>
                <w:szCs w:val="24"/>
              </w:rPr>
              <w:t xml:space="preserve"> Bank, Sheridan Rd. location, and WMBD WYZZ Fox 43 TV station on University. </w:t>
            </w:r>
          </w:p>
          <w:p w:rsidR="000A2764" w:rsidRPr="000A2764" w:rsidRDefault="000A2764" w:rsidP="000A2764">
            <w:pPr>
              <w:spacing w:after="0" w:line="240" w:lineRule="auto"/>
              <w:jc w:val="both"/>
              <w:rPr>
                <w:rFonts w:ascii="Verdana" w:eastAsia="Times New Roman" w:hAnsi="Verdana" w:cs="Times New Roman"/>
                <w:sz w:val="24"/>
                <w:szCs w:val="24"/>
              </w:rPr>
            </w:pPr>
            <w:r w:rsidRPr="000A2764">
              <w:rPr>
                <w:rFonts w:ascii="Arial" w:eastAsia="Times New Roman" w:hAnsi="Arial" w:cs="Arial"/>
                <w:b/>
                <w:bCs/>
                <w:sz w:val="24"/>
                <w:szCs w:val="24"/>
              </w:rPr>
              <w:t xml:space="preserve">Do you have a loved one who is deployed over the holidays? </w:t>
            </w:r>
          </w:p>
          <w:p w:rsidR="000A2764" w:rsidRPr="000A2764" w:rsidRDefault="000A2764" w:rsidP="000A2764">
            <w:pPr>
              <w:spacing w:after="0" w:line="240" w:lineRule="auto"/>
              <w:jc w:val="both"/>
              <w:rPr>
                <w:rFonts w:ascii="Verdana" w:eastAsia="Times New Roman" w:hAnsi="Verdana" w:cs="Times New Roman"/>
                <w:sz w:val="24"/>
                <w:szCs w:val="24"/>
              </w:rPr>
            </w:pPr>
            <w:r w:rsidRPr="000A2764">
              <w:rPr>
                <w:rFonts w:ascii="Arial" w:eastAsia="Times New Roman" w:hAnsi="Arial" w:cs="Arial"/>
                <w:sz w:val="24"/>
                <w:szCs w:val="24"/>
              </w:rPr>
              <w:t xml:space="preserve">Please send us his/her name, address and how many stockings to ship to </w:t>
            </w:r>
            <w:hyperlink r:id="rId7" w:tgtFrame="_blank" w:history="1">
              <w:r w:rsidRPr="000A2764">
                <w:rPr>
                  <w:rFonts w:ascii="Arial" w:eastAsia="Times New Roman" w:hAnsi="Arial" w:cs="Arial"/>
                  <w:color w:val="0000FF"/>
                  <w:sz w:val="24"/>
                  <w:szCs w:val="24"/>
                  <w:u w:val="single"/>
                </w:rPr>
                <w:t>info@citizensam.org</w:t>
              </w:r>
            </w:hyperlink>
            <w:r w:rsidRPr="000A2764">
              <w:rPr>
                <w:rFonts w:ascii="Arial" w:eastAsia="Times New Roman" w:hAnsi="Arial" w:cs="Arial"/>
                <w:sz w:val="24"/>
                <w:szCs w:val="24"/>
              </w:rPr>
              <w:t>. Operation Santa will be honored to include them in Santa's sleigh! </w:t>
            </w:r>
          </w:p>
          <w:p w:rsidR="000A2764" w:rsidRPr="000A2764" w:rsidRDefault="000A2764" w:rsidP="000A2764">
            <w:pPr>
              <w:spacing w:after="0" w:line="240" w:lineRule="auto"/>
              <w:jc w:val="both"/>
              <w:rPr>
                <w:rFonts w:ascii="Verdana" w:eastAsia="Times New Roman" w:hAnsi="Verdana" w:cs="Times New Roman"/>
                <w:sz w:val="24"/>
                <w:szCs w:val="24"/>
              </w:rPr>
            </w:pPr>
            <w:r w:rsidRPr="000A2764">
              <w:rPr>
                <w:rFonts w:ascii="Arial" w:eastAsia="Times New Roman" w:hAnsi="Arial" w:cs="Arial"/>
                <w:b/>
                <w:bCs/>
                <w:sz w:val="24"/>
                <w:szCs w:val="24"/>
              </w:rPr>
              <w:t>How you can help</w:t>
            </w:r>
          </w:p>
          <w:p w:rsidR="000A2764" w:rsidRPr="000A2764" w:rsidRDefault="000A2764" w:rsidP="000A2764">
            <w:pPr>
              <w:spacing w:after="0" w:line="240" w:lineRule="auto"/>
              <w:jc w:val="both"/>
              <w:rPr>
                <w:rFonts w:ascii="Verdana" w:eastAsia="Times New Roman" w:hAnsi="Verdana" w:cs="Times New Roman"/>
                <w:sz w:val="24"/>
                <w:szCs w:val="24"/>
              </w:rPr>
            </w:pPr>
            <w:r w:rsidRPr="000A2764">
              <w:rPr>
                <w:rFonts w:ascii="Arial" w:eastAsia="Times New Roman" w:hAnsi="Arial" w:cs="Arial"/>
                <w:sz w:val="24"/>
                <w:szCs w:val="24"/>
              </w:rPr>
              <w:t xml:space="preserve">$25 ships a box of 15 stockings. We are in great need of shipping funds. All gifts are tax deductible. Checks made out to Operation Santa can be mailed to 7131 N. Knoxville Ave., Suite C, </w:t>
            </w:r>
            <w:proofErr w:type="gramStart"/>
            <w:r w:rsidRPr="000A2764">
              <w:rPr>
                <w:rFonts w:ascii="Arial" w:eastAsia="Times New Roman" w:hAnsi="Arial" w:cs="Arial"/>
                <w:sz w:val="24"/>
                <w:szCs w:val="24"/>
              </w:rPr>
              <w:t>Peoria</w:t>
            </w:r>
            <w:proofErr w:type="gramEnd"/>
            <w:r w:rsidRPr="000A2764">
              <w:rPr>
                <w:rFonts w:ascii="Arial" w:eastAsia="Times New Roman" w:hAnsi="Arial" w:cs="Arial"/>
                <w:sz w:val="24"/>
                <w:szCs w:val="24"/>
              </w:rPr>
              <w:t xml:space="preserve">, IL 61614. For your convenience, PayPal is located on our website </w:t>
            </w:r>
            <w:hyperlink r:id="rId8" w:tgtFrame="_blank" w:history="1">
              <w:r w:rsidRPr="000A2764">
                <w:rPr>
                  <w:rFonts w:ascii="Arial" w:eastAsia="Times New Roman" w:hAnsi="Arial" w:cs="Arial"/>
                  <w:color w:val="800080"/>
                  <w:sz w:val="24"/>
                  <w:szCs w:val="24"/>
                  <w:u w:val="single"/>
                </w:rPr>
                <w:t>www.operationsanta.info</w:t>
              </w:r>
            </w:hyperlink>
            <w:r w:rsidRPr="000A2764">
              <w:rPr>
                <w:rFonts w:ascii="Arial" w:eastAsia="Times New Roman" w:hAnsi="Arial" w:cs="Arial"/>
                <w:sz w:val="24"/>
                <w:szCs w:val="24"/>
              </w:rPr>
              <w:t>. </w:t>
            </w:r>
          </w:p>
          <w:p w:rsidR="000A2764" w:rsidRPr="000A2764" w:rsidRDefault="000A2764" w:rsidP="000A2764">
            <w:pPr>
              <w:spacing w:after="0" w:line="240" w:lineRule="auto"/>
              <w:jc w:val="both"/>
              <w:rPr>
                <w:rFonts w:ascii="Arial" w:eastAsia="Times New Roman" w:hAnsi="Arial" w:cs="Arial"/>
                <w:i/>
                <w:iCs/>
                <w:sz w:val="24"/>
                <w:szCs w:val="24"/>
              </w:rPr>
            </w:pPr>
            <w:r w:rsidRPr="000A2764">
              <w:rPr>
                <w:rFonts w:ascii="Arial" w:eastAsia="Times New Roman" w:hAnsi="Arial" w:cs="Arial"/>
                <w:i/>
                <w:iCs/>
                <w:sz w:val="24"/>
                <w:szCs w:val="24"/>
              </w:rPr>
              <w:t xml:space="preserve">Thank you for helping us </w:t>
            </w:r>
            <w:proofErr w:type="gramStart"/>
            <w:r w:rsidRPr="000A2764">
              <w:rPr>
                <w:rFonts w:ascii="Arial" w:eastAsia="Times New Roman" w:hAnsi="Arial" w:cs="Arial"/>
                <w:i/>
                <w:iCs/>
                <w:sz w:val="24"/>
                <w:szCs w:val="24"/>
              </w:rPr>
              <w:t>send</w:t>
            </w:r>
            <w:proofErr w:type="gramEnd"/>
            <w:r w:rsidRPr="000A2764">
              <w:rPr>
                <w:rFonts w:ascii="Arial" w:eastAsia="Times New Roman" w:hAnsi="Arial" w:cs="Arial"/>
                <w:i/>
                <w:iCs/>
                <w:sz w:val="24"/>
                <w:szCs w:val="24"/>
              </w:rPr>
              <w:t xml:space="preserve"> a slice of home to our men and women serving overseas this holiday season!</w:t>
            </w:r>
            <w:r w:rsidRPr="000A2764">
              <w:rPr>
                <w:rFonts w:ascii="Arial" w:eastAsia="Times New Roman" w:hAnsi="Arial" w:cs="Arial"/>
                <w:i/>
                <w:iCs/>
                <w:sz w:val="24"/>
                <w:szCs w:val="24"/>
              </w:rPr>
              <w:br/>
            </w:r>
            <w:r w:rsidRPr="000A2764">
              <w:rPr>
                <w:rFonts w:ascii="Arial" w:eastAsia="Times New Roman" w:hAnsi="Arial" w:cs="Arial"/>
                <w:i/>
                <w:iCs/>
                <w:sz w:val="24"/>
                <w:szCs w:val="24"/>
              </w:rPr>
              <w:br/>
            </w:r>
            <w:r w:rsidRPr="000A2764">
              <w:rPr>
                <w:rFonts w:ascii="Calibri" w:eastAsia="Times New Roman" w:hAnsi="Calibri" w:cs="Calibri"/>
                <w:i/>
                <w:iCs/>
                <w:sz w:val="24"/>
                <w:szCs w:val="24"/>
              </w:rPr>
              <w:t xml:space="preserve">Patti Rios-Smith, founder and executive director of Citizen SAM has been selected as one of 5 finalists (and only female) for Outstanding Hispanic for her work on behalf of the armed forces. Please vote by visiting </w:t>
            </w:r>
            <w:hyperlink r:id="rId9" w:tgtFrame="_blank" w:history="1">
              <w:r w:rsidRPr="000A2764">
                <w:rPr>
                  <w:rFonts w:ascii="Calibri" w:eastAsia="Times New Roman" w:hAnsi="Calibri" w:cs="Calibri"/>
                  <w:i/>
                  <w:iCs/>
                  <w:color w:val="0066CC"/>
                  <w:sz w:val="24"/>
                  <w:szCs w:val="24"/>
                  <w:u w:val="single"/>
                </w:rPr>
                <w:t>http://theamericano.com/</w:t>
              </w:r>
            </w:hyperlink>
            <w:r w:rsidRPr="000A2764">
              <w:rPr>
                <w:rFonts w:ascii="Calibri" w:eastAsia="Times New Roman" w:hAnsi="Calibri" w:cs="Calibri"/>
                <w:i/>
                <w:iCs/>
                <w:sz w:val="24"/>
                <w:szCs w:val="24"/>
              </w:rPr>
              <w:t xml:space="preserve"> and clicking on Forum 2010.  Deadline for voting is October 31. Thank you.</w:t>
            </w:r>
            <w:r w:rsidRPr="000A2764">
              <w:rPr>
                <w:rFonts w:ascii="Arial" w:eastAsia="Times New Roman" w:hAnsi="Arial" w:cs="Arial"/>
                <w:i/>
                <w:iCs/>
                <w:sz w:val="24"/>
                <w:szCs w:val="24"/>
              </w:rPr>
              <w:t xml:space="preserve"> </w:t>
            </w:r>
          </w:p>
          <w:p w:rsidR="000A2764" w:rsidRPr="000A2764" w:rsidRDefault="000A2764" w:rsidP="000A2764">
            <w:pPr>
              <w:spacing w:before="100" w:beforeAutospacing="1" w:after="100" w:afterAutospacing="1" w:line="240" w:lineRule="auto"/>
              <w:jc w:val="both"/>
              <w:rPr>
                <w:rFonts w:ascii="Verdana" w:eastAsia="Times New Roman" w:hAnsi="Verdana" w:cs="Times New Roman"/>
                <w:sz w:val="24"/>
                <w:szCs w:val="24"/>
              </w:rPr>
            </w:pPr>
            <w:r>
              <w:rPr>
                <w:rFonts w:ascii="Arial" w:eastAsia="Times New Roman" w:hAnsi="Arial" w:cs="Arial"/>
                <w:i/>
                <w:iCs/>
                <w:noProof/>
                <w:sz w:val="24"/>
                <w:szCs w:val="24"/>
              </w:rPr>
              <mc:AlternateContent>
                <mc:Choice Requires="wps">
                  <w:drawing>
                    <wp:inline distT="0" distB="0" distL="0" distR="0" wp14:anchorId="226CB5E8" wp14:editId="3F8B3C94">
                      <wp:extent cx="304800" cy="304800"/>
                      <wp:effectExtent l="0" t="0" r="0" b="0"/>
                      <wp:docPr id="2" name="Rectangle 2" descr="http://app.expressemailmarketing.com/images/gallery/90215/Contact_inf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app.expressemailmarketing.com/images/gallery/90215/Contact_inf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FRb5+7gIAAAoGAAAOAAAA&#10;AAAAAAAAAAAAAC4CAABkcnMvZTJvRG9jLnhtbFBLAQItABQABgAIAAAAIQBMoOks2AAAAAMBAAAP&#10;AAAAAAAAAAAAAAAAAEgFAABkcnMvZG93bnJldi54bWxQSwUGAAAAAAQABADzAAAATQYAAAAA&#10;" filled="f" stroked="f">
                      <o:lock v:ext="edit" aspectratio="t"/>
                      <w10:anchorlock/>
                    </v:rect>
                  </w:pict>
                </mc:Fallback>
              </mc:AlternateContent>
            </w:r>
          </w:p>
        </w:tc>
        <w:bookmarkStart w:id="0" w:name="_GoBack"/>
        <w:bookmarkEnd w:id="0"/>
      </w:tr>
      <w:tr w:rsidR="000A2764" w:rsidRPr="000A2764" w:rsidTr="000A2764">
        <w:trPr>
          <w:tblCellSpacing w:w="15" w:type="dxa"/>
        </w:trPr>
        <w:tc>
          <w:tcPr>
            <w:tcW w:w="0" w:type="auto"/>
            <w:vAlign w:val="center"/>
            <w:hideMark/>
          </w:tcPr>
          <w:p w:rsidR="000A2764" w:rsidRPr="000A2764" w:rsidRDefault="000A2764" w:rsidP="000A2764">
            <w:pPr>
              <w:spacing w:after="0" w:line="240" w:lineRule="auto"/>
              <w:rPr>
                <w:rFonts w:ascii="Times New Roman" w:eastAsia="Times New Roman" w:hAnsi="Times New Roman" w:cs="Times New Roman"/>
                <w:sz w:val="24"/>
                <w:szCs w:val="24"/>
              </w:rPr>
            </w:pPr>
          </w:p>
        </w:tc>
      </w:tr>
    </w:tbl>
    <w:p w:rsidR="000A2764" w:rsidRPr="000A2764" w:rsidRDefault="000A2764" w:rsidP="000A2764">
      <w:pPr>
        <w:spacing w:after="100" w:line="240" w:lineRule="auto"/>
        <w:rPr>
          <w:rFonts w:ascii="Verdana" w:eastAsia="Times New Roman" w:hAnsi="Verdana" w:cs="Times New Roman"/>
          <w:vanish/>
          <w:color w:val="000000"/>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0A2764" w:rsidRPr="000A2764" w:rsidTr="000A2764">
        <w:trPr>
          <w:tblCellSpacing w:w="15" w:type="dxa"/>
        </w:trPr>
        <w:tc>
          <w:tcPr>
            <w:tcW w:w="0" w:type="auto"/>
            <w:shd w:val="clear" w:color="auto" w:fill="FFFFFF"/>
            <w:vAlign w:val="center"/>
            <w:hideMark/>
          </w:tcPr>
          <w:p w:rsidR="000A2764" w:rsidRPr="000A2764" w:rsidRDefault="000A2764" w:rsidP="000A2764">
            <w:pPr>
              <w:spacing w:after="0" w:line="240" w:lineRule="auto"/>
              <w:rPr>
                <w:rFonts w:ascii="Arial" w:eastAsia="Times New Roman" w:hAnsi="Arial" w:cs="Arial"/>
                <w:color w:val="000000"/>
                <w:sz w:val="16"/>
                <w:szCs w:val="16"/>
              </w:rPr>
            </w:pPr>
            <w:r w:rsidRPr="000A2764">
              <w:rPr>
                <w:rFonts w:ascii="Arial" w:eastAsia="Times New Roman" w:hAnsi="Arial" w:cs="Arial"/>
                <w:color w:val="000000"/>
                <w:sz w:val="16"/>
                <w:szCs w:val="16"/>
              </w:rPr>
              <w:t xml:space="preserve">This email was sent by Citizen Support for America's Military, 7131 N. Knoxville Ave., Suite C, Peoria, Illinois 61614, using Express Email Marketing. You were added to this list as </w:t>
            </w:r>
            <w:hyperlink r:id="rId10" w:history="1">
              <w:r w:rsidRPr="000A2764">
                <w:rPr>
                  <w:rFonts w:ascii="Arial" w:eastAsia="Times New Roman" w:hAnsi="Arial" w:cs="Arial"/>
                  <w:color w:val="0000FF"/>
                  <w:sz w:val="16"/>
                  <w:szCs w:val="16"/>
                  <w:u w:val="single"/>
                </w:rPr>
                <w:t>info@citizensam.org</w:t>
              </w:r>
            </w:hyperlink>
            <w:r w:rsidRPr="000A2764">
              <w:rPr>
                <w:rFonts w:ascii="Arial" w:eastAsia="Times New Roman" w:hAnsi="Arial" w:cs="Arial"/>
                <w:color w:val="000000"/>
                <w:sz w:val="16"/>
                <w:szCs w:val="16"/>
              </w:rPr>
              <w:t xml:space="preserve"> on 6/24/2010.</w:t>
            </w:r>
          </w:p>
        </w:tc>
      </w:tr>
      <w:tr w:rsidR="000A2764" w:rsidRPr="000A2764" w:rsidTr="000A2764">
        <w:trPr>
          <w:tblCellSpacing w:w="15" w:type="dxa"/>
        </w:trPr>
        <w:tc>
          <w:tcPr>
            <w:tcW w:w="0" w:type="auto"/>
            <w:shd w:val="clear" w:color="auto" w:fill="FFFFFF"/>
            <w:tcMar>
              <w:top w:w="150" w:type="dxa"/>
              <w:left w:w="15" w:type="dxa"/>
              <w:bottom w:w="15" w:type="dxa"/>
              <w:right w:w="15" w:type="dxa"/>
            </w:tcMar>
            <w:vAlign w:val="center"/>
            <w:hideMark/>
          </w:tcPr>
          <w:p w:rsidR="000A2764" w:rsidRPr="000A2764" w:rsidRDefault="000A2764" w:rsidP="000A2764">
            <w:pPr>
              <w:spacing w:after="0" w:line="240" w:lineRule="auto"/>
              <w:rPr>
                <w:rFonts w:ascii="Arial" w:eastAsia="Times New Roman" w:hAnsi="Arial" w:cs="Arial"/>
                <w:color w:val="000000"/>
                <w:sz w:val="16"/>
                <w:szCs w:val="16"/>
              </w:rPr>
            </w:pPr>
            <w:r w:rsidRPr="000A2764">
              <w:rPr>
                <w:rFonts w:ascii="Arial" w:eastAsia="Times New Roman" w:hAnsi="Arial" w:cs="Arial"/>
                <w:color w:val="000000"/>
                <w:sz w:val="16"/>
                <w:szCs w:val="16"/>
              </w:rPr>
              <w:lastRenderedPageBreak/>
              <w:t xml:space="preserve">Express Email Marketing supports permission-based email marketing. You can change your </w:t>
            </w:r>
            <w:hyperlink r:id="rId11" w:tgtFrame="_blank" w:history="1">
              <w:r w:rsidRPr="000A2764">
                <w:rPr>
                  <w:rFonts w:ascii="Arial" w:eastAsia="Times New Roman" w:hAnsi="Arial" w:cs="Arial"/>
                  <w:color w:val="0000FF"/>
                  <w:sz w:val="16"/>
                  <w:szCs w:val="16"/>
                  <w:u w:val="single"/>
                </w:rPr>
                <w:t>preferences</w:t>
              </w:r>
            </w:hyperlink>
            <w:r w:rsidRPr="000A2764">
              <w:rPr>
                <w:rFonts w:ascii="Arial" w:eastAsia="Times New Roman" w:hAnsi="Arial" w:cs="Arial"/>
                <w:color w:val="000000"/>
                <w:sz w:val="16"/>
                <w:szCs w:val="16"/>
              </w:rPr>
              <w:t xml:space="preserve"> or </w:t>
            </w:r>
            <w:hyperlink r:id="rId12" w:tgtFrame="_blank" w:history="1">
              <w:r w:rsidRPr="000A2764">
                <w:rPr>
                  <w:rFonts w:ascii="Arial" w:eastAsia="Times New Roman" w:hAnsi="Arial" w:cs="Arial"/>
                  <w:color w:val="0000FF"/>
                  <w:sz w:val="16"/>
                  <w:szCs w:val="16"/>
                  <w:u w:val="single"/>
                </w:rPr>
                <w:t>unsubscribe</w:t>
              </w:r>
            </w:hyperlink>
            <w:r w:rsidRPr="000A2764">
              <w:rPr>
                <w:rFonts w:ascii="Arial" w:eastAsia="Times New Roman" w:hAnsi="Arial" w:cs="Arial"/>
                <w:color w:val="000000"/>
                <w:sz w:val="16"/>
                <w:szCs w:val="16"/>
              </w:rPr>
              <w:t xml:space="preserve"> from this mailing list at any time.</w:t>
            </w:r>
          </w:p>
        </w:tc>
      </w:tr>
    </w:tbl>
    <w:p w:rsidR="000A2764" w:rsidRPr="000A2764" w:rsidRDefault="000A2764" w:rsidP="000A2764">
      <w:pPr>
        <w:spacing w:after="10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9525" cy="9525"/>
            <wp:effectExtent l="0" t="0" r="0" b="0"/>
            <wp:docPr id="1" name="Picture 1" descr="http://app.expressemailmarketing.com/get.imgx?Opened=true&amp;cid=638162&amp;sid=12591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expressemailmarketing.com/get.imgx?Opened=true&amp;cid=638162&amp;sid=125911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1CF1" w:rsidRDefault="00161CF1"/>
    <w:sectPr w:rsidR="00161CF1" w:rsidSect="000A2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64"/>
    <w:rsid w:val="000A2764"/>
    <w:rsid w:val="0016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764"/>
    <w:rPr>
      <w:color w:val="0000FF"/>
      <w:u w:val="single"/>
    </w:rPr>
  </w:style>
  <w:style w:type="paragraph" w:styleId="NormalWeb">
    <w:name w:val="Normal (Web)"/>
    <w:basedOn w:val="Normal"/>
    <w:uiPriority w:val="99"/>
    <w:unhideWhenUsed/>
    <w:rsid w:val="000A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A2764"/>
  </w:style>
  <w:style w:type="character" w:customStyle="1" w:styleId="yiv1215379086yshortcuts">
    <w:name w:val="yiv1215379086yshortcuts"/>
    <w:basedOn w:val="DefaultParagraphFont"/>
    <w:rsid w:val="000A2764"/>
  </w:style>
  <w:style w:type="paragraph" w:styleId="BalloonText">
    <w:name w:val="Balloon Text"/>
    <w:basedOn w:val="Normal"/>
    <w:link w:val="BalloonTextChar"/>
    <w:uiPriority w:val="99"/>
    <w:semiHidden/>
    <w:unhideWhenUsed/>
    <w:rsid w:val="000A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764"/>
    <w:rPr>
      <w:color w:val="0000FF"/>
      <w:u w:val="single"/>
    </w:rPr>
  </w:style>
  <w:style w:type="paragraph" w:styleId="NormalWeb">
    <w:name w:val="Normal (Web)"/>
    <w:basedOn w:val="Normal"/>
    <w:uiPriority w:val="99"/>
    <w:unhideWhenUsed/>
    <w:rsid w:val="000A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A2764"/>
  </w:style>
  <w:style w:type="character" w:customStyle="1" w:styleId="yiv1215379086yshortcuts">
    <w:name w:val="yiv1215379086yshortcuts"/>
    <w:basedOn w:val="DefaultParagraphFont"/>
    <w:rsid w:val="000A2764"/>
  </w:style>
  <w:style w:type="paragraph" w:styleId="BalloonText">
    <w:name w:val="Balloon Text"/>
    <w:basedOn w:val="Normal"/>
    <w:link w:val="BalloonTextChar"/>
    <w:uiPriority w:val="99"/>
    <w:semiHidden/>
    <w:unhideWhenUsed/>
    <w:rsid w:val="000A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353">
      <w:bodyDiv w:val="1"/>
      <w:marLeft w:val="0"/>
      <w:marRight w:val="0"/>
      <w:marTop w:val="0"/>
      <w:marBottom w:val="0"/>
      <w:divBdr>
        <w:top w:val="none" w:sz="0" w:space="0" w:color="auto"/>
        <w:left w:val="none" w:sz="0" w:space="0" w:color="auto"/>
        <w:bottom w:val="none" w:sz="0" w:space="0" w:color="auto"/>
        <w:right w:val="none" w:sz="0" w:space="0" w:color="auto"/>
      </w:divBdr>
      <w:divsChild>
        <w:div w:id="313946332">
          <w:marLeft w:val="0"/>
          <w:marRight w:val="0"/>
          <w:marTop w:val="0"/>
          <w:marBottom w:val="0"/>
          <w:divBdr>
            <w:top w:val="none" w:sz="0" w:space="0" w:color="auto"/>
            <w:left w:val="none" w:sz="0" w:space="0" w:color="auto"/>
            <w:bottom w:val="none" w:sz="0" w:space="0" w:color="auto"/>
            <w:right w:val="none" w:sz="0" w:space="0" w:color="auto"/>
          </w:divBdr>
        </w:div>
        <w:div w:id="1570574844">
          <w:marLeft w:val="0"/>
          <w:marRight w:val="0"/>
          <w:marTop w:val="0"/>
          <w:marBottom w:val="0"/>
          <w:divBdr>
            <w:top w:val="none" w:sz="0" w:space="0" w:color="auto"/>
            <w:left w:val="none" w:sz="0" w:space="0" w:color="auto"/>
            <w:bottom w:val="none" w:sz="0" w:space="0" w:color="auto"/>
            <w:right w:val="none" w:sz="0" w:space="0" w:color="auto"/>
          </w:divBdr>
        </w:div>
        <w:div w:id="242842167">
          <w:marLeft w:val="0"/>
          <w:marRight w:val="0"/>
          <w:marTop w:val="0"/>
          <w:marBottom w:val="0"/>
          <w:divBdr>
            <w:top w:val="none" w:sz="0" w:space="0" w:color="auto"/>
            <w:left w:val="none" w:sz="0" w:space="0" w:color="auto"/>
            <w:bottom w:val="none" w:sz="0" w:space="0" w:color="auto"/>
            <w:right w:val="none" w:sz="0" w:space="0" w:color="auto"/>
          </w:divBdr>
        </w:div>
        <w:div w:id="812873945">
          <w:marLeft w:val="0"/>
          <w:marRight w:val="0"/>
          <w:marTop w:val="0"/>
          <w:marBottom w:val="0"/>
          <w:divBdr>
            <w:top w:val="none" w:sz="0" w:space="0" w:color="auto"/>
            <w:left w:val="none" w:sz="0" w:space="0" w:color="auto"/>
            <w:bottom w:val="none" w:sz="0" w:space="0" w:color="auto"/>
            <w:right w:val="none" w:sz="0" w:space="0" w:color="auto"/>
          </w:divBdr>
        </w:div>
        <w:div w:id="1440685189">
          <w:marLeft w:val="0"/>
          <w:marRight w:val="0"/>
          <w:marTop w:val="0"/>
          <w:marBottom w:val="0"/>
          <w:divBdr>
            <w:top w:val="none" w:sz="0" w:space="0" w:color="auto"/>
            <w:left w:val="none" w:sz="0" w:space="0" w:color="auto"/>
            <w:bottom w:val="none" w:sz="0" w:space="0" w:color="auto"/>
            <w:right w:val="none" w:sz="0" w:space="0" w:color="auto"/>
          </w:divBdr>
        </w:div>
        <w:div w:id="39728576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92907826">
              <w:marLeft w:val="0"/>
              <w:marRight w:val="0"/>
              <w:marTop w:val="0"/>
              <w:marBottom w:val="0"/>
              <w:divBdr>
                <w:top w:val="none" w:sz="0" w:space="0" w:color="auto"/>
                <w:left w:val="none" w:sz="0" w:space="0" w:color="auto"/>
                <w:bottom w:val="none" w:sz="0" w:space="0" w:color="auto"/>
                <w:right w:val="none" w:sz="0" w:space="0" w:color="auto"/>
              </w:divBdr>
              <w:divsChild>
                <w:div w:id="8099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expressemailmarketing.com/get.link?linkid=2418967&amp;subscriberid=125911369&amp;campaignid=638162&amp;linkurl=http%3a%2f%2fwww.operationsanta.info%2f"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info@citizensam.org" TargetMode="External"/><Relationship Id="rId12" Type="http://schemas.openxmlformats.org/officeDocument/2006/relationships/hyperlink" Target="http://app.expressemailmarketing.com/unsubscribe.aspx?id=90215&amp;sid=125911369&amp;campaignId=6381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pp.expressemailmarketing.com/survey.aspx?id=90215&amp;sid=125911369&amp;campaignId=638162&amp;SFID=9004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nfo@citizensam.org" TargetMode="External"/><Relationship Id="rId4" Type="http://schemas.openxmlformats.org/officeDocument/2006/relationships/webSettings" Target="webSettings.xml"/><Relationship Id="rId9" Type="http://schemas.openxmlformats.org/officeDocument/2006/relationships/hyperlink" Target="http://app.expressemailmarketing.com/get.link?linkid=2418968&amp;subscriberid=125911369&amp;campaignid=638162&amp;linkurl=http%3a%2f%2ftheamericano.com%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2010-11-10T00:30:00Z</dcterms:created>
  <dcterms:modified xsi:type="dcterms:W3CDTF">2010-11-10T00:31:00Z</dcterms:modified>
</cp:coreProperties>
</file>